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AD8" w:rsidRPr="001D4AD8" w:rsidRDefault="001D4AD8" w:rsidP="001D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D4AD8">
        <w:rPr>
          <w:rFonts w:ascii="Courier New" w:eastAsia="Times New Roman" w:hAnsi="Courier New" w:cs="Courier New"/>
          <w:sz w:val="65"/>
          <w:szCs w:val="65"/>
          <w:lang w:eastAsia="de-DE"/>
        </w:rPr>
        <w:t xml:space="preserve">Satzung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Courier New" w:eastAsia="Times New Roman" w:hAnsi="Courier New" w:cs="Courier New"/>
          <w:sz w:val="35"/>
          <w:szCs w:val="35"/>
          <w:lang w:eastAsia="de-DE"/>
        </w:rPr>
        <w:t xml:space="preserve">§ 1 Name und Sitz des Vereins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Der Verein führt den Namen „</w:t>
      </w:r>
      <w:proofErr w:type="spellStart"/>
      <w:r w:rsidRPr="001D4AD8">
        <w:rPr>
          <w:rFonts w:ascii="Arial" w:eastAsia="Times New Roman" w:hAnsi="Arial" w:cs="Arial"/>
          <w:sz w:val="28"/>
          <w:szCs w:val="28"/>
          <w:lang w:eastAsia="de-DE"/>
        </w:rPr>
        <w:t>Dornstadter</w:t>
      </w:r>
      <w:proofErr w:type="spellEnd"/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 Realschul-Förderverein e.V.“.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Er hat seinen Sitz in Dornstadt und ist in das Vereinsregister eingetragen.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Courier New" w:eastAsia="Times New Roman" w:hAnsi="Courier New" w:cs="Courier New"/>
          <w:sz w:val="35"/>
          <w:szCs w:val="35"/>
          <w:lang w:eastAsia="de-DE"/>
        </w:rPr>
        <w:t xml:space="preserve">§ 2 Zweck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1.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Der Verein fördert den Ausbau und die Entwicklung der Realschule Dornstadt und Ihrer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Einrichtungen. Er unterstützt insbesondere die Lehr- und Bildungstätigkeit der Schule und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bedürftige Schüler. Er pflegt ferner den Kontakt und eine gute Zusammenarbeit zwischen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den Eltern, Lehrern und Schülern, sowie freundschaftliche Beziehungen zu den ehemaligen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Schülern und Freunden der Schule.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2.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Der Verein verfolgt durch die Erfüllung der in § 2, Abs. 1 beschriebenen Aufgaben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ausschließlich und unmittelbar gemeinnützige Zwecke im Sinne der Gemeinnützigkeits-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1D4AD8">
        <w:rPr>
          <w:rFonts w:ascii="Arial" w:eastAsia="Times New Roman" w:hAnsi="Arial" w:cs="Arial"/>
          <w:sz w:val="28"/>
          <w:szCs w:val="28"/>
          <w:lang w:eastAsia="de-DE"/>
        </w:rPr>
        <w:t>verordnung</w:t>
      </w:r>
      <w:proofErr w:type="spellEnd"/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 vom 24.12.1953 (BGBI. I.S. 1592).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Courier New" w:eastAsia="Times New Roman" w:hAnsi="Courier New" w:cs="Courier New"/>
          <w:sz w:val="35"/>
          <w:szCs w:val="35"/>
          <w:lang w:eastAsia="de-DE"/>
        </w:rPr>
        <w:t xml:space="preserve">§ 3 Geschäftsjahr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Das Geschäftsjahr ist das Kalenderjahr.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Courier New" w:eastAsia="Times New Roman" w:hAnsi="Courier New" w:cs="Courier New"/>
          <w:sz w:val="35"/>
          <w:szCs w:val="35"/>
          <w:lang w:eastAsia="de-DE"/>
        </w:rPr>
        <w:t xml:space="preserve">§ 4 Mitgliedschaft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1.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Mitglieder des Vereins können sein: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die jetzigen und früheren Schüler der Realschule Dornstadt und ihre Angehörigen, ferner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alle Personen, die sich der Realschule Dornstadt verbunden fühlen, sowie alle jetzigen und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früheren Lehrer.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2.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Die Aufnahme ist schriftlich beim Vorstand zu beantragen. Dieser entscheidet über die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Aufnahme.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lastRenderedPageBreak/>
        <w:t>3.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Die Mitgliedschaft endet durch Austritt, Ausschluss oder Tod.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4.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Der Austritt ist nur zum Schluss des Geschäftsjahres möglich.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Er muss schriftlich erklärt werden.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5.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Der Ausschluss kann vom Vorstand verfügt werden, wenn das betreffende Mitglied die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Interessen oder das Ansehen des Vereins schädigt. Vor dem Ausschluss ist dem Mitglied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Gelegenheit zur Stellungnahme und zur Beschwerde bei der Mitgliederversammlung zu geben.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1D4AD8" w:rsidRPr="001D4AD8" w:rsidRDefault="001D4AD8" w:rsidP="001D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2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35"/>
          <w:szCs w:val="35"/>
          <w:lang w:eastAsia="de-DE"/>
        </w:rPr>
        <w:t xml:space="preserve">§ 5 Beitrag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1.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Die Einkünfte des Vereins bestehen aus: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a)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Mitgliedsbeiträgen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b)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Spenden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c)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Den Erträgen aus dem Vereinsvermögen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2.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Der jährliche Beitrag wird durch die Mitgliederversammlung festgelegt. Die Jahresbeträge sollen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in den ersten vier Monaten des Geschäftsjahres entrichtet werden.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Die Mitglieder können darüber hinaus einen höheren Beitrag oder Sachleistungen erbringen.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35"/>
          <w:szCs w:val="35"/>
          <w:lang w:eastAsia="de-DE"/>
        </w:rPr>
        <w:t xml:space="preserve">§ 6 Verwendung der Mittel des Vereins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1.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Der Verein erstrebt keinen Gewinn.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2.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Die Mittel des Vereins und etwaige Gewinne sind zweckgebunden für den satzungsgemäßen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Zweck und für die Bestreitung der Verwaltungsaufgaben zu verwenden.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3.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Die Mitglieder und Organe des Vereins erhalten keine Zuwendungen aus Vereinsmitteln,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abgesehen von dem Ersatz notwendiger Auslagen nach näherer Bestimmung durch den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Vorstand gem. §2,1.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4.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Keine Person darf durch Verwaltungsaufgaben, die den Zwecken des Vereins fremd sind, oder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lastRenderedPageBreak/>
        <w:t xml:space="preserve">durch unverhältnismäßig hohe Vergütungen begünstigt werden.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5.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Bei Beendigung der Mitgliedschaft erhält das ausscheidende Mitglied keinerlei Vermögenswerte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erstattet.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35"/>
          <w:szCs w:val="35"/>
          <w:lang w:eastAsia="de-DE"/>
        </w:rPr>
        <w:t xml:space="preserve">§ 7 Organe des Vereins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Organe des Vereins sind der Vorstand und die Mitgliederversammlung.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35"/>
          <w:szCs w:val="35"/>
          <w:lang w:eastAsia="de-DE"/>
        </w:rPr>
        <w:t xml:space="preserve">§ 8 Vorstand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1.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Der Verein wird gemäß § 26 BGB durch den Vorsitzenden und den stellvertretenden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Vorsitzenden jeweils einzeln vertreten.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2.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Der Gesamtvorstand besteht aus: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dem Vorsitzenden,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dem stellvertretenden Vorsitzenden,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dem Schriftführer,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dem Schatzmeister und 2 Beisitzern.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Einer der Beisitzer soll ein Verbindungslehrer zwischen der Realschule Dornstadt und dem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Verein sein.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3.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Der Gesamtvorstand wird von der Mitgliederversammlung auf die Dauer von 2 Jahren gewählt.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Er bleibt aber bis zur Wahl eines neuen Vorstandes im Amt. </w:t>
      </w:r>
    </w:p>
    <w:p w:rsidR="001D4AD8" w:rsidRPr="001D4AD8" w:rsidRDefault="001D4AD8" w:rsidP="001D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3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4.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Zu der Beratung des Gesamtvorstandes über die Verwendung der Mittel können ein Vertreter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des Schulträgers, der Schulleiter, die zuständigen Fachlehrer sowie der Vorsitzende der Eltern-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und der Schülervertretung der Schule von Fall zu Fall mit beratender Stimme hinzugezogen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werden.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5.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Der Gesamtvorstand führt die laufenden Geschäfte des Vereins. Seine Tätigkeit ist ehrenamtlich.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Er verwaltet das Vereinsvermögen und vollzieht die Vereinsbeschlüsse.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6.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Der Vorsitzende und der stellvertretende Vorsitzende können über die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lastRenderedPageBreak/>
        <w:t xml:space="preserve">Ausgaben im Sinne des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satzungsmäßigen Vereinszweckes bis zur Gesamthöhe von DM 300,-- selbstständig entscheiden.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Der Vorstand ist in seiner nächsten Sitzung zu unterrichten. </w:t>
      </w:r>
      <w:proofErr w:type="gramStart"/>
      <w:r w:rsidRPr="001D4AD8">
        <w:rPr>
          <w:rFonts w:ascii="Arial" w:eastAsia="Times New Roman" w:hAnsi="Arial" w:cs="Arial"/>
          <w:sz w:val="28"/>
          <w:szCs w:val="28"/>
          <w:lang w:eastAsia="de-DE"/>
        </w:rPr>
        <w:t>Darüber hinausgehende</w:t>
      </w:r>
      <w:proofErr w:type="gramEnd"/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 Ausgaben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unterliegen der vorherigen Beschlussfassung durch den Vorstand. Dies gilt nur im inneren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Verhältnis.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7.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Zur Quittierung von Zahlungen aller Art sind der Schatzmeister und der Vorsitzende berechtigt.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8.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Der Vorstand ist beschlussfähig, wenn 4 seiner Mitglieder anwesend sind.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9.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Vorstandsbeschlüsse werden mit einfacher Mehrheit gefasst; bei Stimmengleichheit gibt die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Stimme des Vorsitzenden den Ausschlag.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35"/>
          <w:szCs w:val="35"/>
          <w:lang w:eastAsia="de-DE"/>
        </w:rPr>
        <w:t xml:space="preserve">§ 9 Mitgliederversammlung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1.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Die ordentliche Mitgliederversammlung findet einmal im Jahr statt. Sie wird vom Vorsitzenden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schriftlich einberufen. Die Tagesordnung soll mindestens 2 Wochen vorher den Mitgliedern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mitgeteilt werden.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2.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Der Vorsitzende kann eine außerordentliche Mitgliederversammlung einberufen. Sie ist auch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einzuberufen, wenn diese von einem Zehntel der Mitglieder unter Angabe des Grundes verlangt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wird. In beiden Fällen sind die Mitglieder unter Angabe der Tagesordnung mindestens eine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Woche vorher schriftlich einzuladen.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3.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Die Mitgliederversammlung berät und beschließt insbesondere darüber: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a)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die Entgegennahme des Tätigkeitsberichtes über die abgelaufene Zeit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b)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die Festlegung des Jahresabschlusses und die Entlastung des Vorstandes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c)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die Wahl des Vorstandes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d)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die Genehmigung des Haushaltsplanes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e)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die Festlegung des Jahresbeitrages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lastRenderedPageBreak/>
        <w:t>f)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die Bestellung der Rechnungsprüfer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g)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eventuelle Satzungsänderungen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h)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die Auflösung des Vereins.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4.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Die Mitgliederversammlung wird vom Vorsitzenden, bei seiner Verhinderung vom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stellvertretenden Vorsitzenden geleitet.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5.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Jedes Mitglied ab 15 Jahren hat Rede- und Stimmrecht und das Recht, Anträge an die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Mitgliederversammlung zu stellen. Ab 18 Jahren verfügen Mitglieder über das passive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Wahlrecht.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BD238B" w:rsidRDefault="001D4AD8" w:rsidP="001D4AD8"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4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6.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Die Beschlüsse der Mitgliederversammlung werden, soweit nach Gesetz und satzungsmäßig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zulässig, mit einfacher Stimmenmehrheit gefasst. Bei Stimmengleichheit gibt die Stimme des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Vorsitzenden den Ausschlag. Bei Satzungsänderungen ist eine Mehrheit von zwei Dritteln der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anwesenden Mitglieder erforderlich.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7.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Über die Beschlüsse der Mitgliederversammlung ist eine Niederschrift zu fertigen, die vom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Versammlungsleiter und dem Schriftführer zu unterzeichnen ist.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35"/>
          <w:szCs w:val="35"/>
          <w:lang w:eastAsia="de-DE"/>
        </w:rPr>
        <w:t xml:space="preserve">§ 10 Kassen- und Rechnungsführung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1.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Die Kassen- und Rechnungsführung des Vereins obliegt dem Schatzmeister nach den Weisungen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des Vorstandes.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2.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Die Kassenführung ist jährlich durch die von der Mitgliederversammlung gewählten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Rechnungsprüfer zu prüfen; diese dürfen nicht dem Vorstand angehören.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35"/>
          <w:szCs w:val="35"/>
          <w:lang w:eastAsia="de-DE"/>
        </w:rPr>
        <w:t xml:space="preserve">§ 11 Auflösung des Vereins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1.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Über die Auflösung des Vereins beschließt die Mitgliederversammlung.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lastRenderedPageBreak/>
        <w:t>2.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Die Mitgliederversammlung, die über die Auflösung beschließen soll, ist beschlussfähig, wenn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mindestens zwei Drittel der Mitglieder anwesend sind. Ist diese nicht beschlussfähig, so ist sie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erneut einzuberufen. Die zweite Mitgliederversammlung ist beschlussfähig ohne Rücksicht auf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die Zahl der erschienenen Mitglieder.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3.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Zu dem Auflösungsbeschluss ist eine Mehrheit von drei Vierteln der anwesenden Mitglieder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erforderlich.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4.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Bei der Auflösung des Vereins, bei Entzug der Rechtsfähigkeit oder bei Wegfall seines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satzungsmäßigen Zwecks fällt das Vereinsvermögen an die Gemeinde Dornstadt mit der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ausschließlichen Zweckbestimmung der Verwendung für die Realschule Dornstadt. Dieser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Beschluss über die Verwendung der Mittel darf erst nach Einwilligung des Finanzamtes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durchgeführt werden.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5.</w:t>
      </w:r>
      <w:r w:rsidRPr="001D4AD8">
        <w:rPr>
          <w:rFonts w:ascii="Courier New" w:eastAsia="Times New Roman" w:hAnsi="Courier New" w:cs="Courier New"/>
          <w:sz w:val="28"/>
          <w:szCs w:val="28"/>
          <w:lang w:eastAsia="de-DE"/>
        </w:rPr>
        <w:t xml:space="preserve"> </w:t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Eine Rückzahlung der von den Mitgliedern dem Verein zugeführten Beträge und sonstige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 xml:space="preserve">Zuwendungen und Gewinne unterbleibt. </w:t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D4AD8">
        <w:rPr>
          <w:rFonts w:ascii="Arial" w:eastAsia="Times New Roman" w:hAnsi="Arial" w:cs="Arial"/>
          <w:sz w:val="28"/>
          <w:szCs w:val="28"/>
          <w:lang w:eastAsia="de-DE"/>
        </w:rPr>
        <w:t>Dornstadt, den 17. Juli 1997</w:t>
      </w:r>
      <w:bookmarkStart w:id="0" w:name="_GoBack"/>
      <w:bookmarkEnd w:id="0"/>
    </w:p>
    <w:sectPr w:rsidR="00BD2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D8"/>
    <w:rsid w:val="001D4AD8"/>
    <w:rsid w:val="00B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C1743-EEEE-4099-8D59-70D0CA8D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Lendler</dc:creator>
  <cp:keywords/>
  <dc:description/>
  <cp:lastModifiedBy>Daniela Lendler</cp:lastModifiedBy>
  <cp:revision>1</cp:revision>
  <dcterms:created xsi:type="dcterms:W3CDTF">2021-11-10T07:35:00Z</dcterms:created>
  <dcterms:modified xsi:type="dcterms:W3CDTF">2021-11-10T07:35:00Z</dcterms:modified>
</cp:coreProperties>
</file>